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FF2988">
        <w:rPr>
          <w:rFonts w:ascii="Arial" w:hAnsi="Arial" w:cs="Arial"/>
          <w:color w:val="000000"/>
          <w:sz w:val="24"/>
          <w:szCs w:val="24"/>
        </w:rPr>
        <w:t>1</w:t>
      </w:r>
      <w:r w:rsidR="003D0114">
        <w:rPr>
          <w:rFonts w:ascii="Arial" w:hAnsi="Arial" w:cs="Arial"/>
          <w:color w:val="000000"/>
          <w:sz w:val="24"/>
          <w:szCs w:val="24"/>
        </w:rPr>
        <w:t>1</w:t>
      </w:r>
      <w:r w:rsidRPr="001439FE">
        <w:rPr>
          <w:rFonts w:ascii="Arial" w:hAnsi="Arial" w:cs="Arial"/>
          <w:color w:val="000000"/>
          <w:sz w:val="24"/>
          <w:szCs w:val="24"/>
        </w:rPr>
        <w:t>.2024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D0114">
        <w:rPr>
          <w:rFonts w:ascii="Arial" w:hAnsi="Arial" w:cs="Arial"/>
          <w:b/>
          <w:color w:val="000000"/>
          <w:sz w:val="24"/>
          <w:szCs w:val="24"/>
        </w:rPr>
        <w:t>„</w:t>
      </w:r>
      <w:r w:rsidR="003D0114" w:rsidRPr="003D0114">
        <w:rPr>
          <w:rFonts w:ascii="Arial" w:hAnsi="Arial" w:cs="Arial"/>
          <w:b/>
          <w:color w:val="000000"/>
          <w:sz w:val="24"/>
          <w:szCs w:val="24"/>
        </w:rPr>
        <w:t>Modernizacja budynku kaplicy rzymsko-katolickiej w miejscowości Polesie – Program Inwestycji Strategicznych „Polski Ład”</w:t>
      </w:r>
      <w:r w:rsidRPr="001439FE">
        <w:rPr>
          <w:rFonts w:ascii="Arial" w:hAnsi="Arial" w:cs="Arial"/>
          <w:color w:val="000000"/>
          <w:sz w:val="24"/>
          <w:szCs w:val="24"/>
        </w:rPr>
        <w:t xml:space="preserve">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387FB0" w:rsidRPr="001439FE" w:rsidRDefault="00387FB0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602115" w:rsidRDefault="0093750E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8" w:history="1">
        <w:r w:rsidRPr="00FE1F64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https://ezamowienia.gov.pl/mp-client/search/list/ocds-148610-be7e09fd-b77b-4e22-8aed-9348876</w:t>
        </w:r>
        <w:bookmarkStart w:id="0" w:name="_GoBack"/>
        <w:bookmarkEnd w:id="0"/>
        <w:r w:rsidRPr="00FE1F64">
          <w:rPr>
            <w:rStyle w:val="Hipercze"/>
            <w:rFonts w:ascii="Arial" w:hAnsi="Arial" w:cs="Arial"/>
            <w:sz w:val="24"/>
            <w:szCs w:val="24"/>
          </w:rPr>
          <w:t>6237a</w:t>
        </w:r>
      </w:hyperlink>
    </w:p>
    <w:p w:rsidR="0093750E" w:rsidRPr="00602115" w:rsidRDefault="0093750E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00E2A" w:rsidRDefault="00602115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WÓJT GMINY PUŁAWY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6946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/-/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mgr Kamil Lewandowski</w:t>
      </w:r>
    </w:p>
    <w:sectPr w:rsidR="00B41C00" w:rsidRPr="001439FE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115" w:rsidRDefault="00602115">
      <w:pPr>
        <w:spacing w:after="0"/>
      </w:pPr>
      <w:r>
        <w:separator/>
      </w:r>
    </w:p>
  </w:endnote>
  <w:endnote w:type="continuationSeparator" w:id="0">
    <w:p w:rsidR="00602115" w:rsidRDefault="006021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115" w:rsidRDefault="0060211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02115" w:rsidRDefault="006021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115" w:rsidRDefault="006021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4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D6AEB"/>
    <w:rsid w:val="001439FE"/>
    <w:rsid w:val="001624B9"/>
    <w:rsid w:val="001B4DEA"/>
    <w:rsid w:val="001F55BA"/>
    <w:rsid w:val="002A0A8B"/>
    <w:rsid w:val="002D0386"/>
    <w:rsid w:val="00300E2A"/>
    <w:rsid w:val="00364840"/>
    <w:rsid w:val="00387FB0"/>
    <w:rsid w:val="003957B5"/>
    <w:rsid w:val="003C4769"/>
    <w:rsid w:val="003D0114"/>
    <w:rsid w:val="00417736"/>
    <w:rsid w:val="00533C0B"/>
    <w:rsid w:val="00551271"/>
    <w:rsid w:val="005547EA"/>
    <w:rsid w:val="00562402"/>
    <w:rsid w:val="005F17D1"/>
    <w:rsid w:val="00602115"/>
    <w:rsid w:val="006322C2"/>
    <w:rsid w:val="006402BD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3750E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BEF"/>
    <w:rsid w:val="00CF3B2E"/>
    <w:rsid w:val="00D42A67"/>
    <w:rsid w:val="00ED032A"/>
    <w:rsid w:val="00ED1C96"/>
    <w:rsid w:val="00F45DCD"/>
    <w:rsid w:val="00FC5E6B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e7e09fd-b77b-4e22-8aed-9348876623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30D4C-1151-45F5-AA43-768A6520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B1915407</Template>
  <TotalTime>0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3</cp:revision>
  <cp:lastPrinted>2024-08-23T13:22:00Z</cp:lastPrinted>
  <dcterms:created xsi:type="dcterms:W3CDTF">2024-10-07T12:36:00Z</dcterms:created>
  <dcterms:modified xsi:type="dcterms:W3CDTF">2024-10-07T13:55:00Z</dcterms:modified>
</cp:coreProperties>
</file>